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820" w:rsidRPr="00674820" w:rsidRDefault="00674820" w:rsidP="00674820">
      <w:pPr>
        <w:widowControl/>
        <w:shd w:val="clear" w:color="auto" w:fill="FFFFFF"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6699"/>
          <w:kern w:val="0"/>
          <w:sz w:val="24"/>
          <w:szCs w:val="24"/>
        </w:rPr>
      </w:pPr>
      <w:bookmarkStart w:id="0" w:name="_GoBack"/>
      <w:bookmarkEnd w:id="0"/>
      <w:r w:rsidRPr="00674820">
        <w:rPr>
          <w:rFonts w:ascii="ＭＳ Ｐゴシック" w:eastAsia="ＭＳ Ｐゴシック" w:hAnsi="ＭＳ Ｐゴシック" w:cs="ＭＳ Ｐゴシック"/>
          <w:b/>
          <w:bCs/>
          <w:color w:val="006699"/>
          <w:kern w:val="0"/>
          <w:sz w:val="24"/>
          <w:szCs w:val="24"/>
        </w:rPr>
        <w:t>もっとも大切なのは、身の危険を感じたときに一刻も早く避難することです。服装や持ち物などにこだわらず、次のポイントを押さえながら、できるだけ早く避難してください。また、一度逃げ出したら、絶対に戻らないようにしましょう。</w:t>
      </w:r>
    </w:p>
    <w:p w:rsidR="00674820" w:rsidRPr="00674820" w:rsidRDefault="00674820" w:rsidP="00674820">
      <w:pPr>
        <w:widowControl/>
        <w:pBdr>
          <w:top w:val="single" w:sz="6" w:space="3" w:color="0099CC"/>
          <w:left w:val="single" w:sz="6" w:space="8" w:color="0099CC"/>
          <w:bottom w:val="single" w:sz="12" w:space="3" w:color="000066"/>
          <w:right w:val="single" w:sz="12" w:space="8" w:color="000066"/>
        </w:pBdr>
        <w:shd w:val="clear" w:color="auto" w:fill="006699"/>
        <w:spacing w:before="525" w:after="225" w:line="324" w:lineRule="auto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FFFFFF"/>
          <w:kern w:val="0"/>
          <w:sz w:val="23"/>
          <w:szCs w:val="23"/>
        </w:rPr>
      </w:pPr>
      <w:bookmarkStart w:id="1" w:name="01"/>
      <w:bookmarkEnd w:id="1"/>
      <w:r w:rsidRPr="00674820">
        <w:rPr>
          <w:rFonts w:ascii="ＭＳ Ｐゴシック" w:eastAsia="ＭＳ Ｐゴシック" w:hAnsi="ＭＳ Ｐゴシック" w:cs="ＭＳ Ｐゴシック"/>
          <w:b/>
          <w:bCs/>
          <w:color w:val="FFFFFF"/>
          <w:kern w:val="0"/>
          <w:sz w:val="23"/>
          <w:szCs w:val="23"/>
        </w:rPr>
        <w:t>避難するときのポイント</w:t>
      </w:r>
    </w:p>
    <w:p w:rsidR="00674820" w:rsidRPr="00674820" w:rsidRDefault="00674820" w:rsidP="00674820">
      <w:pPr>
        <w:widowControl/>
        <w:shd w:val="clear" w:color="auto" w:fill="FFFFFF"/>
        <w:spacing w:line="0" w:lineRule="atLeast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23"/>
          <w:szCs w:val="23"/>
        </w:rPr>
      </w:pPr>
      <w:r w:rsidRPr="00674820">
        <w:rPr>
          <w:rFonts w:ascii="ＭＳ Ｐゴシック" w:eastAsia="ＭＳ Ｐゴシック" w:hAnsi="ＭＳ Ｐゴシック" w:cs="ＭＳ Ｐゴシック"/>
          <w:b/>
          <w:bCs/>
          <w:color w:val="006699"/>
          <w:kern w:val="0"/>
          <w:sz w:val="23"/>
          <w:szCs w:val="23"/>
          <w:bdr w:val="single" w:sz="6" w:space="3" w:color="CCCCCC" w:frame="1"/>
          <w:shd w:val="clear" w:color="auto" w:fill="EEEEEE"/>
        </w:rPr>
        <w:t>2階から脱出するときは</w:t>
      </w:r>
    </w:p>
    <w:p w:rsidR="00674820" w:rsidRPr="00674820" w:rsidRDefault="00674820" w:rsidP="00674820">
      <w:pPr>
        <w:widowControl/>
        <w:shd w:val="clear" w:color="auto" w:fill="FFFFFF"/>
        <w:spacing w:line="0" w:lineRule="atLeast"/>
        <w:jc w:val="left"/>
        <w:textAlignment w:val="top"/>
        <w:rPr>
          <w:rFonts w:ascii="ＭＳ Ｐゴシック" w:eastAsia="ＭＳ Ｐゴシック" w:hAnsi="ＭＳ Ｐゴシック" w:cs="ＭＳ Ｐゴシック"/>
          <w:kern w:val="0"/>
          <w:sz w:val="23"/>
          <w:szCs w:val="23"/>
        </w:rPr>
      </w:pPr>
      <w:r w:rsidRPr="00674820">
        <w:rPr>
          <w:rFonts w:ascii="ＭＳ Ｐゴシック" w:eastAsia="ＭＳ Ｐゴシック" w:hAnsi="ＭＳ Ｐゴシック" w:cs="ＭＳ Ｐゴシック"/>
          <w:noProof/>
          <w:kern w:val="0"/>
          <w:sz w:val="23"/>
          <w:szCs w:val="23"/>
        </w:rPr>
        <w:drawing>
          <wp:inline distT="0" distB="0" distL="0" distR="0" wp14:anchorId="283C6E5F" wp14:editId="3162EDB5">
            <wp:extent cx="962025" cy="1590675"/>
            <wp:effectExtent l="0" t="0" r="9525" b="9525"/>
            <wp:docPr id="1" name="図 1" descr="イラスト：2階から脱出するとき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イラスト：2階から脱出するときは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820" w:rsidRPr="00674820" w:rsidRDefault="00674820" w:rsidP="00674820">
      <w:pPr>
        <w:widowControl/>
        <w:shd w:val="clear" w:color="auto" w:fill="FFFFFF"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23"/>
          <w:szCs w:val="23"/>
        </w:rPr>
      </w:pPr>
      <w:r w:rsidRPr="00674820">
        <w:rPr>
          <w:rFonts w:ascii="ＭＳ Ｐゴシック" w:eastAsia="ＭＳ Ｐゴシック" w:hAnsi="ＭＳ Ｐゴシック" w:cs="ＭＳ Ｐゴシック"/>
          <w:kern w:val="0"/>
          <w:sz w:val="23"/>
          <w:szCs w:val="23"/>
        </w:rPr>
        <w:t xml:space="preserve">ロープや縄ばしごを使って避難を。シーツやカーテンをつないだものでも代用できます。やむを得ず飛び降りるときは、ふとんやマットレスなどクッションになるものを落としてから。 </w:t>
      </w:r>
    </w:p>
    <w:p w:rsidR="00674820" w:rsidRPr="00674820" w:rsidRDefault="00674820" w:rsidP="00674820">
      <w:pPr>
        <w:widowControl/>
        <w:shd w:val="clear" w:color="auto" w:fill="FFFFFF"/>
        <w:spacing w:line="0" w:lineRule="atLeast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23"/>
          <w:szCs w:val="23"/>
        </w:rPr>
      </w:pPr>
      <w:r w:rsidRPr="00674820">
        <w:rPr>
          <w:rFonts w:ascii="ＭＳ Ｐゴシック" w:eastAsia="ＭＳ Ｐゴシック" w:hAnsi="ＭＳ Ｐゴシック" w:cs="ＭＳ Ｐゴシック"/>
          <w:b/>
          <w:bCs/>
          <w:color w:val="006699"/>
          <w:kern w:val="0"/>
          <w:sz w:val="23"/>
          <w:szCs w:val="23"/>
          <w:bdr w:val="single" w:sz="6" w:space="3" w:color="CCCCCC" w:frame="1"/>
          <w:shd w:val="clear" w:color="auto" w:fill="EEEEEE"/>
        </w:rPr>
        <w:t>炎の中を通るときは</w:t>
      </w:r>
    </w:p>
    <w:p w:rsidR="00674820" w:rsidRPr="00674820" w:rsidRDefault="00674820" w:rsidP="00674820">
      <w:pPr>
        <w:widowControl/>
        <w:shd w:val="clear" w:color="auto" w:fill="FFFFFF"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23"/>
          <w:szCs w:val="23"/>
        </w:rPr>
      </w:pPr>
      <w:r w:rsidRPr="00674820">
        <w:rPr>
          <w:rFonts w:ascii="ＭＳ Ｐゴシック" w:eastAsia="ＭＳ Ｐゴシック" w:hAnsi="ＭＳ Ｐゴシック" w:cs="ＭＳ Ｐゴシック"/>
          <w:kern w:val="0"/>
          <w:sz w:val="23"/>
          <w:szCs w:val="23"/>
        </w:rPr>
        <w:t>迷わずに一気に走り抜けましょう。ぬらしたシーツを体全体に巻きつけると効果的です。</w:t>
      </w:r>
    </w:p>
    <w:p w:rsidR="00674820" w:rsidRPr="00674820" w:rsidRDefault="00674820" w:rsidP="00674820">
      <w:pPr>
        <w:widowControl/>
        <w:shd w:val="clear" w:color="auto" w:fill="FFFFFF"/>
        <w:spacing w:line="0" w:lineRule="atLeast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23"/>
          <w:szCs w:val="23"/>
        </w:rPr>
      </w:pPr>
      <w:r w:rsidRPr="00674820">
        <w:rPr>
          <w:rFonts w:ascii="ＭＳ Ｐゴシック" w:eastAsia="ＭＳ Ｐゴシック" w:hAnsi="ＭＳ Ｐゴシック" w:cs="ＭＳ Ｐゴシック"/>
          <w:b/>
          <w:bCs/>
          <w:color w:val="006699"/>
          <w:kern w:val="0"/>
          <w:sz w:val="23"/>
          <w:szCs w:val="23"/>
          <w:bdr w:val="single" w:sz="6" w:space="3" w:color="CCCCCC" w:frame="1"/>
          <w:shd w:val="clear" w:color="auto" w:fill="EEEEEE"/>
        </w:rPr>
        <w:t>地下街にいるときは</w:t>
      </w:r>
    </w:p>
    <w:p w:rsidR="00674820" w:rsidRPr="00674820" w:rsidRDefault="00674820" w:rsidP="00674820">
      <w:pPr>
        <w:widowControl/>
        <w:shd w:val="clear" w:color="auto" w:fill="FFFFFF"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23"/>
          <w:szCs w:val="23"/>
        </w:rPr>
      </w:pPr>
      <w:r w:rsidRPr="00674820">
        <w:rPr>
          <w:rFonts w:ascii="ＭＳ Ｐゴシック" w:eastAsia="ＭＳ Ｐゴシック" w:hAnsi="ＭＳ Ｐゴシック" w:cs="ＭＳ Ｐゴシック"/>
          <w:kern w:val="0"/>
          <w:sz w:val="23"/>
          <w:szCs w:val="23"/>
        </w:rPr>
        <w:t>壁際に身をよせ、煙からすばやく逃げます。出口は約60mごとにあるので、壁づたいに逃げましょう。パニックに巻き込まれないよう係員の誘導に従いましょう。</w:t>
      </w:r>
    </w:p>
    <w:p w:rsidR="00674820" w:rsidRPr="00674820" w:rsidRDefault="00674820" w:rsidP="00674820">
      <w:pPr>
        <w:widowControl/>
        <w:shd w:val="clear" w:color="auto" w:fill="FFFFFF"/>
        <w:spacing w:line="0" w:lineRule="atLeast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23"/>
          <w:szCs w:val="23"/>
        </w:rPr>
      </w:pPr>
      <w:r w:rsidRPr="00674820">
        <w:rPr>
          <w:rFonts w:ascii="ＭＳ Ｐゴシック" w:eastAsia="ＭＳ Ｐゴシック" w:hAnsi="ＭＳ Ｐゴシック" w:cs="ＭＳ Ｐゴシック"/>
          <w:b/>
          <w:bCs/>
          <w:color w:val="006699"/>
          <w:kern w:val="0"/>
          <w:sz w:val="23"/>
          <w:szCs w:val="23"/>
          <w:bdr w:val="single" w:sz="6" w:space="3" w:color="CCCCCC" w:frame="1"/>
          <w:shd w:val="clear" w:color="auto" w:fill="EEEEEE"/>
        </w:rPr>
        <w:t>デパートなどでは</w:t>
      </w:r>
    </w:p>
    <w:p w:rsidR="00674820" w:rsidRPr="00674820" w:rsidRDefault="00674820" w:rsidP="00674820">
      <w:pPr>
        <w:widowControl/>
        <w:shd w:val="clear" w:color="auto" w:fill="FFFFFF"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23"/>
          <w:szCs w:val="23"/>
        </w:rPr>
      </w:pPr>
      <w:r w:rsidRPr="00674820">
        <w:rPr>
          <w:rFonts w:ascii="ＭＳ Ｐゴシック" w:eastAsia="ＭＳ Ｐゴシック" w:hAnsi="ＭＳ Ｐゴシック" w:cs="ＭＳ Ｐゴシック"/>
          <w:kern w:val="0"/>
          <w:sz w:val="23"/>
          <w:szCs w:val="23"/>
        </w:rPr>
        <w:t>デパートやホテルなどの商業施設で火事になったときは、店内の放送や誘導員の指示に従いましょう。避難口がわからない場合は、誘導灯に従って壁づたいに行動を。</w:t>
      </w:r>
    </w:p>
    <w:p w:rsidR="00674820" w:rsidRPr="00674820" w:rsidRDefault="00674820" w:rsidP="00674820">
      <w:pPr>
        <w:widowControl/>
        <w:shd w:val="clear" w:color="auto" w:fill="FFFFFF"/>
        <w:spacing w:line="0" w:lineRule="atLeast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23"/>
          <w:szCs w:val="23"/>
        </w:rPr>
      </w:pPr>
      <w:r w:rsidRPr="00674820">
        <w:rPr>
          <w:rFonts w:ascii="ＭＳ Ｐゴシック" w:eastAsia="ＭＳ Ｐゴシック" w:hAnsi="ＭＳ Ｐゴシック" w:cs="ＭＳ Ｐゴシック"/>
          <w:b/>
          <w:bCs/>
          <w:color w:val="006699"/>
          <w:kern w:val="0"/>
          <w:sz w:val="23"/>
          <w:szCs w:val="23"/>
          <w:bdr w:val="single" w:sz="6" w:space="3" w:color="CCCCCC" w:frame="1"/>
          <w:shd w:val="clear" w:color="auto" w:fill="EEEEEE"/>
        </w:rPr>
        <w:t>ビルにいるときは</w:t>
      </w:r>
    </w:p>
    <w:p w:rsidR="00674820" w:rsidRPr="00674820" w:rsidRDefault="00674820" w:rsidP="00674820">
      <w:pPr>
        <w:widowControl/>
        <w:shd w:val="clear" w:color="auto" w:fill="FFFFFF"/>
        <w:spacing w:line="0" w:lineRule="atLeast"/>
        <w:jc w:val="left"/>
        <w:textAlignment w:val="top"/>
        <w:rPr>
          <w:rFonts w:ascii="ＭＳ Ｐゴシック" w:eastAsia="ＭＳ Ｐゴシック" w:hAnsi="ＭＳ Ｐゴシック" w:cs="ＭＳ Ｐゴシック"/>
          <w:kern w:val="0"/>
          <w:sz w:val="23"/>
          <w:szCs w:val="23"/>
        </w:rPr>
      </w:pPr>
      <w:r w:rsidRPr="00674820">
        <w:rPr>
          <w:rFonts w:ascii="ＭＳ Ｐゴシック" w:eastAsia="ＭＳ Ｐゴシック" w:hAnsi="ＭＳ Ｐゴシック" w:cs="ＭＳ Ｐゴシック"/>
          <w:noProof/>
          <w:kern w:val="0"/>
          <w:sz w:val="23"/>
          <w:szCs w:val="23"/>
        </w:rPr>
        <w:drawing>
          <wp:inline distT="0" distB="0" distL="0" distR="0" wp14:anchorId="3B45FF43" wp14:editId="075E8443">
            <wp:extent cx="1781175" cy="1228725"/>
            <wp:effectExtent l="0" t="0" r="9525" b="9525"/>
            <wp:docPr id="2" name="図 2" descr="イラスト：ビルにいるとき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イラスト：ビルにいるときは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820" w:rsidRPr="00674820" w:rsidRDefault="00674820" w:rsidP="00674820">
      <w:pPr>
        <w:widowControl/>
        <w:shd w:val="clear" w:color="auto" w:fill="FFFFFF"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23"/>
          <w:szCs w:val="23"/>
        </w:rPr>
      </w:pPr>
      <w:r w:rsidRPr="00674820">
        <w:rPr>
          <w:rFonts w:ascii="ＭＳ Ｐゴシック" w:eastAsia="ＭＳ Ｐゴシック" w:hAnsi="ＭＳ Ｐゴシック" w:cs="ＭＳ Ｐゴシック"/>
          <w:kern w:val="0"/>
          <w:sz w:val="23"/>
          <w:szCs w:val="23"/>
        </w:rPr>
        <w:t xml:space="preserve">上の階から出火した場合は、階段を使って下へ逃げます。下の階から出火した場合は、外階段から逃げます。もし下へ逃げられないときは、屋上の風上側で救助を待ちましょう。エレベーターは絶対使わないように。 </w:t>
      </w:r>
    </w:p>
    <w:p w:rsidR="00674820" w:rsidRPr="00674820" w:rsidRDefault="00674820" w:rsidP="00674820">
      <w:pPr>
        <w:widowControl/>
        <w:shd w:val="clear" w:color="auto" w:fill="FFFFFF"/>
        <w:spacing w:line="0" w:lineRule="atLeast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23"/>
          <w:szCs w:val="23"/>
        </w:rPr>
      </w:pPr>
      <w:r w:rsidRPr="00674820">
        <w:rPr>
          <w:rFonts w:ascii="ＭＳ Ｐゴシック" w:eastAsia="ＭＳ Ｐゴシック" w:hAnsi="ＭＳ Ｐゴシック" w:cs="ＭＳ Ｐゴシック"/>
          <w:b/>
          <w:bCs/>
          <w:color w:val="006699"/>
          <w:kern w:val="0"/>
          <w:sz w:val="23"/>
          <w:szCs w:val="23"/>
          <w:bdr w:val="single" w:sz="6" w:space="3" w:color="CCCCCC" w:frame="1"/>
          <w:shd w:val="clear" w:color="auto" w:fill="EEEEEE"/>
        </w:rPr>
        <w:t>閉じ込められたときは</w:t>
      </w:r>
    </w:p>
    <w:p w:rsidR="00674820" w:rsidRPr="00674820" w:rsidRDefault="00674820" w:rsidP="00674820">
      <w:pPr>
        <w:widowControl/>
        <w:shd w:val="clear" w:color="auto" w:fill="FFFFFF"/>
        <w:spacing w:line="0" w:lineRule="atLeast"/>
        <w:jc w:val="left"/>
        <w:textAlignment w:val="top"/>
        <w:rPr>
          <w:rFonts w:ascii="ＭＳ Ｐゴシック" w:eastAsia="ＭＳ Ｐゴシック" w:hAnsi="ＭＳ Ｐゴシック" w:cs="ＭＳ Ｐゴシック"/>
          <w:kern w:val="0"/>
          <w:sz w:val="23"/>
          <w:szCs w:val="23"/>
        </w:rPr>
      </w:pPr>
      <w:r w:rsidRPr="00674820">
        <w:rPr>
          <w:rFonts w:ascii="ＭＳ Ｐゴシック" w:eastAsia="ＭＳ Ｐゴシック" w:hAnsi="ＭＳ Ｐゴシック" w:cs="ＭＳ Ｐゴシック"/>
          <w:noProof/>
          <w:kern w:val="0"/>
          <w:sz w:val="23"/>
          <w:szCs w:val="23"/>
        </w:rPr>
        <w:drawing>
          <wp:inline distT="0" distB="0" distL="0" distR="0" wp14:anchorId="5004A66D" wp14:editId="5D718441">
            <wp:extent cx="1085850" cy="1095375"/>
            <wp:effectExtent l="0" t="0" r="0" b="9525"/>
            <wp:docPr id="3" name="図 3" descr="イラスト：閉じ込められたとき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イラスト：閉じ込められたときは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820" w:rsidRPr="00674820" w:rsidRDefault="00674820" w:rsidP="00674820">
      <w:pPr>
        <w:widowControl/>
        <w:shd w:val="clear" w:color="auto" w:fill="FFFFFF"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23"/>
          <w:szCs w:val="23"/>
        </w:rPr>
      </w:pPr>
      <w:r w:rsidRPr="00674820">
        <w:rPr>
          <w:rFonts w:ascii="ＭＳ Ｐゴシック" w:eastAsia="ＭＳ Ｐゴシック" w:hAnsi="ＭＳ Ｐゴシック" w:cs="ＭＳ Ｐゴシック"/>
          <w:kern w:val="0"/>
          <w:sz w:val="23"/>
          <w:szCs w:val="23"/>
        </w:rPr>
        <w:t xml:space="preserve">ドアのノブが熱い場合、廊下は高温状態の危険性も。危険な場合はドアから出ず、ぬらしたタオルなどをドアのすき間などに埋めて防御し、窓を開けて逃げ遅れたことを外の人に知らせましょう。 </w:t>
      </w:r>
    </w:p>
    <w:p w:rsidR="00674820" w:rsidRPr="00674820" w:rsidRDefault="00674820" w:rsidP="00674820">
      <w:pPr>
        <w:widowControl/>
        <w:shd w:val="clear" w:color="auto" w:fill="FFFFFF"/>
        <w:spacing w:line="0" w:lineRule="atLeast"/>
        <w:jc w:val="center"/>
        <w:rPr>
          <w:rFonts w:ascii="ＭＳ Ｐゴシック" w:eastAsia="ＭＳ Ｐゴシック" w:hAnsi="ＭＳ Ｐゴシック" w:cs="ＭＳ Ｐゴシック"/>
          <w:kern w:val="0"/>
          <w:sz w:val="23"/>
          <w:szCs w:val="23"/>
        </w:rPr>
      </w:pPr>
      <w:r w:rsidRPr="00674820">
        <w:rPr>
          <w:rFonts w:ascii="ＭＳ Ｐゴシック" w:eastAsia="ＭＳ Ｐゴシック" w:hAnsi="ＭＳ Ｐゴシック" w:cs="ＭＳ Ｐゴシック"/>
          <w:noProof/>
          <w:kern w:val="0"/>
          <w:sz w:val="23"/>
          <w:szCs w:val="23"/>
        </w:rPr>
        <w:lastRenderedPageBreak/>
        <w:drawing>
          <wp:inline distT="0" distB="0" distL="0" distR="0" wp14:anchorId="66EB9797" wp14:editId="77235DDC">
            <wp:extent cx="1104900" cy="876300"/>
            <wp:effectExtent l="0" t="0" r="0" b="0"/>
            <wp:docPr id="4" name="図 4" descr="イラスト：避難するときは、子どもや高齢者、病人などを優先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イラスト：避難するときは、子どもや高齢者、病人などを優先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820">
        <w:rPr>
          <w:rFonts w:ascii="ＭＳ Ｐゴシック" w:eastAsia="ＭＳ Ｐゴシック" w:hAnsi="ＭＳ Ｐゴシック" w:cs="ＭＳ Ｐゴシック"/>
          <w:kern w:val="0"/>
          <w:sz w:val="23"/>
          <w:szCs w:val="23"/>
        </w:rPr>
        <w:br/>
      </w:r>
      <w:r w:rsidRPr="00674820"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  <w:shd w:val="clear" w:color="auto" w:fill="CCFFCC"/>
        </w:rPr>
        <w:t>避難するときは、子どもや高齢者、病人などを優先！</w:t>
      </w:r>
    </w:p>
    <w:p w:rsidR="00674820" w:rsidRPr="00674820" w:rsidRDefault="00674820" w:rsidP="00674820">
      <w:pPr>
        <w:widowControl/>
        <w:pBdr>
          <w:top w:val="single" w:sz="6" w:space="3" w:color="CCCCCC"/>
          <w:left w:val="single" w:sz="6" w:space="8" w:color="CCCCCC"/>
          <w:bottom w:val="single" w:sz="2" w:space="3" w:color="CCCCCC"/>
          <w:right w:val="single" w:sz="6" w:space="8" w:color="CCCCCC"/>
        </w:pBdr>
        <w:shd w:val="clear" w:color="auto" w:fill="FFCCFF"/>
        <w:spacing w:line="0" w:lineRule="atLeast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333333"/>
          <w:kern w:val="0"/>
          <w:sz w:val="23"/>
          <w:szCs w:val="23"/>
        </w:rPr>
      </w:pPr>
      <w:r w:rsidRPr="00674820">
        <w:rPr>
          <w:rFonts w:ascii="ＭＳ Ｐゴシック" w:eastAsia="ＭＳ Ｐゴシック" w:hAnsi="ＭＳ Ｐゴシック" w:cs="ＭＳ Ｐゴシック"/>
          <w:b/>
          <w:bCs/>
          <w:color w:val="333333"/>
          <w:kern w:val="0"/>
          <w:sz w:val="23"/>
          <w:szCs w:val="23"/>
        </w:rPr>
        <w:t>防災ヒント</w:t>
      </w:r>
    </w:p>
    <w:p w:rsidR="00674820" w:rsidRPr="00674820" w:rsidRDefault="00674820" w:rsidP="00674820">
      <w:pPr>
        <w:widowControl/>
        <w:shd w:val="clear" w:color="auto" w:fill="FFFFFF"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3"/>
          <w:szCs w:val="23"/>
        </w:rPr>
      </w:pPr>
      <w:r w:rsidRPr="00674820">
        <w:rPr>
          <w:rFonts w:ascii="ＭＳ Ｐゴシック" w:eastAsia="ＭＳ Ｐゴシック" w:hAnsi="ＭＳ Ｐゴシック" w:cs="ＭＳ Ｐゴシック"/>
          <w:b/>
          <w:bCs/>
          <w:color w:val="333333"/>
          <w:kern w:val="0"/>
          <w:sz w:val="23"/>
          <w:szCs w:val="23"/>
        </w:rPr>
        <w:t>■本当に恐ろしいのは煙です！</w:t>
      </w:r>
      <w:r w:rsidRPr="00674820">
        <w:rPr>
          <w:rFonts w:ascii="ＭＳ Ｐゴシック" w:eastAsia="ＭＳ Ｐゴシック" w:hAnsi="ＭＳ Ｐゴシック" w:cs="ＭＳ Ｐゴシック"/>
          <w:color w:val="333333"/>
          <w:kern w:val="0"/>
          <w:sz w:val="23"/>
          <w:szCs w:val="23"/>
        </w:rPr>
        <w:t xml:space="preserve"> </w:t>
      </w:r>
    </w:p>
    <w:p w:rsidR="00674820" w:rsidRPr="00674820" w:rsidRDefault="00674820" w:rsidP="00674820">
      <w:pPr>
        <w:widowControl/>
        <w:shd w:val="clear" w:color="auto" w:fill="FFFFFF"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3"/>
          <w:szCs w:val="23"/>
        </w:rPr>
      </w:pPr>
      <w:r w:rsidRPr="00674820">
        <w:rPr>
          <w:rFonts w:ascii="ＭＳ Ｐゴシック" w:eastAsia="ＭＳ Ｐゴシック" w:hAnsi="ＭＳ Ｐゴシック" w:cs="ＭＳ Ｐゴシック"/>
          <w:color w:val="333333"/>
          <w:kern w:val="0"/>
          <w:sz w:val="23"/>
          <w:szCs w:val="23"/>
        </w:rPr>
        <w:t>煙は一酸化炭素などの有毒ガスを含んでいるため、吸い込むと中毒などにより命を落とす危険性があります。2001年に44人もの命が犠牲となった東京・新宿歌舞伎町ビル火災でも、そのほとんどが煙による一酸化炭素中毒死とみられています。万が一、火災に巻き込まれた場合には、下記のポイントに気をつけながら避難してください。</w:t>
      </w:r>
    </w:p>
    <w:p w:rsidR="00674820" w:rsidRPr="00674820" w:rsidRDefault="00674820" w:rsidP="00674820">
      <w:pPr>
        <w:widowControl/>
        <w:shd w:val="clear" w:color="auto" w:fill="FFFFFF"/>
        <w:spacing w:line="0" w:lineRule="atLeast"/>
        <w:jc w:val="left"/>
        <w:textAlignment w:val="top"/>
        <w:rPr>
          <w:rFonts w:ascii="ＭＳ Ｐゴシック" w:eastAsia="ＭＳ Ｐゴシック" w:hAnsi="ＭＳ Ｐゴシック" w:cs="ＭＳ Ｐゴシック"/>
          <w:color w:val="333333"/>
          <w:kern w:val="0"/>
          <w:sz w:val="23"/>
          <w:szCs w:val="23"/>
        </w:rPr>
      </w:pPr>
      <w:r w:rsidRPr="00674820">
        <w:rPr>
          <w:rFonts w:ascii="ＭＳ Ｐゴシック" w:eastAsia="ＭＳ Ｐゴシック" w:hAnsi="ＭＳ Ｐゴシック" w:cs="ＭＳ Ｐゴシック"/>
          <w:noProof/>
          <w:color w:val="333333"/>
          <w:kern w:val="0"/>
          <w:sz w:val="23"/>
          <w:szCs w:val="23"/>
        </w:rPr>
        <w:drawing>
          <wp:inline distT="0" distB="0" distL="0" distR="0" wp14:anchorId="22D4B13E" wp14:editId="54A055CA">
            <wp:extent cx="1943100" cy="1028700"/>
            <wp:effectExtent l="0" t="0" r="0" b="0"/>
            <wp:docPr id="5" name="図 5" descr="イラスト：恐ろしいのは煙です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イラスト：恐ろしいのは煙です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820" w:rsidRPr="00674820" w:rsidRDefault="00674820" w:rsidP="00674820">
      <w:pPr>
        <w:widowControl/>
        <w:numPr>
          <w:ilvl w:val="0"/>
          <w:numId w:val="1"/>
        </w:numPr>
        <w:shd w:val="clear" w:color="auto" w:fill="FFFFFF"/>
        <w:spacing w:line="0" w:lineRule="atLeast"/>
        <w:ind w:left="3150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3"/>
          <w:szCs w:val="23"/>
        </w:rPr>
      </w:pPr>
      <w:r w:rsidRPr="00674820">
        <w:rPr>
          <w:rFonts w:ascii="ＭＳ Ｐゴシック" w:eastAsia="ＭＳ Ｐゴシック" w:hAnsi="ＭＳ Ｐゴシック" w:cs="ＭＳ Ｐゴシック"/>
          <w:color w:val="333333"/>
          <w:kern w:val="0"/>
          <w:sz w:val="23"/>
          <w:szCs w:val="23"/>
        </w:rPr>
        <w:t>ぬらしたタオルやハンカチなどで、口と鼻をおおう。（無理な場合は、ネクタイや衣類で代用を）</w:t>
      </w:r>
    </w:p>
    <w:p w:rsidR="00674820" w:rsidRPr="00674820" w:rsidRDefault="00674820" w:rsidP="00674820">
      <w:pPr>
        <w:widowControl/>
        <w:numPr>
          <w:ilvl w:val="0"/>
          <w:numId w:val="1"/>
        </w:numPr>
        <w:shd w:val="clear" w:color="auto" w:fill="FFFFFF"/>
        <w:spacing w:line="0" w:lineRule="atLeast"/>
        <w:ind w:left="3150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3"/>
          <w:szCs w:val="23"/>
        </w:rPr>
      </w:pPr>
      <w:r w:rsidRPr="00674820">
        <w:rPr>
          <w:rFonts w:ascii="ＭＳ Ｐゴシック" w:eastAsia="ＭＳ Ｐゴシック" w:hAnsi="ＭＳ Ｐゴシック" w:cs="ＭＳ Ｐゴシック"/>
          <w:color w:val="333333"/>
          <w:kern w:val="0"/>
          <w:sz w:val="23"/>
          <w:szCs w:val="23"/>
        </w:rPr>
        <w:t>できるだけ姿勢を低くする。</w:t>
      </w:r>
    </w:p>
    <w:p w:rsidR="00674820" w:rsidRPr="00674820" w:rsidRDefault="00674820" w:rsidP="00674820">
      <w:pPr>
        <w:widowControl/>
        <w:numPr>
          <w:ilvl w:val="0"/>
          <w:numId w:val="1"/>
        </w:numPr>
        <w:shd w:val="clear" w:color="auto" w:fill="FFFFFF"/>
        <w:spacing w:line="0" w:lineRule="atLeast"/>
        <w:ind w:left="3150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3"/>
          <w:szCs w:val="23"/>
        </w:rPr>
      </w:pPr>
      <w:r w:rsidRPr="00674820">
        <w:rPr>
          <w:rFonts w:ascii="ＭＳ Ｐゴシック" w:eastAsia="ＭＳ Ｐゴシック" w:hAnsi="ＭＳ Ｐゴシック" w:cs="ＭＳ Ｐゴシック"/>
          <w:color w:val="333333"/>
          <w:kern w:val="0"/>
          <w:sz w:val="23"/>
          <w:szCs w:val="23"/>
        </w:rPr>
        <w:t>階段でははったまま後ろ向きに下りる。</w:t>
      </w:r>
    </w:p>
    <w:p w:rsidR="00674820" w:rsidRPr="00674820" w:rsidRDefault="00674820" w:rsidP="00674820">
      <w:pPr>
        <w:widowControl/>
        <w:numPr>
          <w:ilvl w:val="0"/>
          <w:numId w:val="1"/>
        </w:numPr>
        <w:shd w:val="clear" w:color="auto" w:fill="FFFFFF"/>
        <w:spacing w:line="0" w:lineRule="atLeast"/>
        <w:ind w:left="3150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3"/>
          <w:szCs w:val="23"/>
        </w:rPr>
      </w:pPr>
      <w:r w:rsidRPr="00674820">
        <w:rPr>
          <w:rFonts w:ascii="ＭＳ Ｐゴシック" w:eastAsia="ＭＳ Ｐゴシック" w:hAnsi="ＭＳ Ｐゴシック" w:cs="ＭＳ Ｐゴシック"/>
          <w:color w:val="333333"/>
          <w:kern w:val="0"/>
          <w:sz w:val="23"/>
          <w:szCs w:val="23"/>
        </w:rPr>
        <w:t>短い距離なら、息をとめて一気に走り抜ける。</w:t>
      </w:r>
    </w:p>
    <w:p w:rsidR="00674820" w:rsidRPr="00674820" w:rsidRDefault="00674820" w:rsidP="00674820">
      <w:pPr>
        <w:widowControl/>
        <w:numPr>
          <w:ilvl w:val="0"/>
          <w:numId w:val="1"/>
        </w:numPr>
        <w:shd w:val="clear" w:color="auto" w:fill="FFFFFF"/>
        <w:spacing w:line="0" w:lineRule="atLeast"/>
        <w:ind w:left="3150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3"/>
          <w:szCs w:val="23"/>
        </w:rPr>
      </w:pPr>
      <w:r w:rsidRPr="00674820">
        <w:rPr>
          <w:rFonts w:ascii="ＭＳ Ｐゴシック" w:eastAsia="ＭＳ Ｐゴシック" w:hAnsi="ＭＳ Ｐゴシック" w:cs="ＭＳ Ｐゴシック"/>
          <w:color w:val="333333"/>
          <w:kern w:val="0"/>
          <w:sz w:val="23"/>
          <w:szCs w:val="23"/>
        </w:rPr>
        <w:t>視界が悪いときは、壁づたいに避難する。</w:t>
      </w:r>
    </w:p>
    <w:p w:rsidR="00892634" w:rsidRPr="00674820" w:rsidRDefault="00892634" w:rsidP="00674820">
      <w:pPr>
        <w:spacing w:line="0" w:lineRule="atLeast"/>
      </w:pPr>
    </w:p>
    <w:sectPr w:rsidR="00892634" w:rsidRPr="00674820" w:rsidSect="00674820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BEF" w:rsidRDefault="00FF3BEF" w:rsidP="00FF3BEF">
      <w:r>
        <w:separator/>
      </w:r>
    </w:p>
  </w:endnote>
  <w:endnote w:type="continuationSeparator" w:id="0">
    <w:p w:rsidR="00FF3BEF" w:rsidRDefault="00FF3BEF" w:rsidP="00FF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BEF" w:rsidRDefault="00FF3BEF" w:rsidP="00FF3BEF">
      <w:r>
        <w:separator/>
      </w:r>
    </w:p>
  </w:footnote>
  <w:footnote w:type="continuationSeparator" w:id="0">
    <w:p w:rsidR="00FF3BEF" w:rsidRDefault="00FF3BEF" w:rsidP="00FF3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170FB"/>
    <w:multiLevelType w:val="multilevel"/>
    <w:tmpl w:val="4502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820"/>
    <w:rsid w:val="00674820"/>
    <w:rsid w:val="00892634"/>
    <w:rsid w:val="00F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48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3B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3BEF"/>
  </w:style>
  <w:style w:type="paragraph" w:styleId="a7">
    <w:name w:val="footer"/>
    <w:basedOn w:val="a"/>
    <w:link w:val="a8"/>
    <w:uiPriority w:val="99"/>
    <w:unhideWhenUsed/>
    <w:rsid w:val="00FF3B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3B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48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3B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3BEF"/>
  </w:style>
  <w:style w:type="paragraph" w:styleId="a7">
    <w:name w:val="footer"/>
    <w:basedOn w:val="a"/>
    <w:link w:val="a8"/>
    <w:uiPriority w:val="99"/>
    <w:unhideWhenUsed/>
    <w:rsid w:val="00FF3B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3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30818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1317">
                  <w:marLeft w:val="0"/>
                  <w:marRight w:val="0"/>
                  <w:marTop w:val="225"/>
                  <w:marBottom w:val="150"/>
                  <w:divBdr>
                    <w:top w:val="dotted" w:sz="24" w:space="15" w:color="CCCCCC"/>
                    <w:left w:val="dotted" w:sz="24" w:space="15" w:color="CCCCCC"/>
                    <w:bottom w:val="dotted" w:sz="24" w:space="15" w:color="CCCCCC"/>
                    <w:right w:val="dotted" w:sz="24" w:space="15" w:color="CCCCCC"/>
                  </w:divBdr>
                </w:div>
                <w:div w:id="401831884">
                  <w:marLeft w:val="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71750">
                  <w:marLeft w:val="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42613">
                  <w:marLeft w:val="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414">
                  <w:marLeft w:val="0"/>
                  <w:marRight w:val="0"/>
                  <w:marTop w:val="0"/>
                  <w:marBottom w:val="225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  <w:divsChild>
                    <w:div w:id="1613972206">
                      <w:marLeft w:val="75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utsugi</dc:creator>
  <cp:lastModifiedBy>utsugi</cp:lastModifiedBy>
  <cp:revision>2</cp:revision>
  <dcterms:created xsi:type="dcterms:W3CDTF">2015-03-21T07:32:00Z</dcterms:created>
  <dcterms:modified xsi:type="dcterms:W3CDTF">2015-03-21T07:32:00Z</dcterms:modified>
</cp:coreProperties>
</file>